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 xml:space="preserve">  -  April 17, 2017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286109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ab/>
      </w:r>
      <w:r w:rsidR="007E21E7">
        <w:rPr>
          <w:rFonts w:ascii="Calibri" w:hAnsi="Calibri" w:cs="Calibri"/>
          <w:sz w:val="22"/>
          <w:szCs w:val="22"/>
        </w:rPr>
        <w:t>Skiway markers are</w:t>
      </w:r>
      <w:r w:rsidR="00286109">
        <w:rPr>
          <w:rFonts w:ascii="Calibri" w:hAnsi="Calibri" w:cs="Calibri"/>
          <w:sz w:val="22"/>
          <w:szCs w:val="22"/>
        </w:rPr>
        <w:t xml:space="preserve"> free of frost/snow. </w:t>
      </w:r>
    </w:p>
    <w:p w:rsidR="00286109" w:rsidRDefault="00286109" w:rsidP="001C11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F6BD6">
        <w:rPr>
          <w:rFonts w:ascii="Calibri" w:hAnsi="Calibri" w:cs="Calibri"/>
          <w:sz w:val="22"/>
          <w:szCs w:val="22"/>
        </w:rPr>
        <w:t>Thres</w:t>
      </w:r>
      <w:r>
        <w:rPr>
          <w:rFonts w:ascii="Calibri" w:hAnsi="Calibri" w:cs="Calibri"/>
          <w:sz w:val="22"/>
          <w:szCs w:val="22"/>
        </w:rPr>
        <w:t>hold</w:t>
      </w:r>
      <w:r w:rsidR="00F42A7A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, Midway, 2000’, </w:t>
      </w:r>
      <w:r w:rsidR="0019322D">
        <w:rPr>
          <w:rFonts w:ascii="Calibri" w:hAnsi="Calibri" w:cs="Calibri"/>
          <w:sz w:val="22"/>
          <w:szCs w:val="22"/>
        </w:rPr>
        <w:t xml:space="preserve">Taxiway Entrance </w:t>
      </w:r>
      <w:r w:rsidR="00487ECA">
        <w:rPr>
          <w:rFonts w:ascii="Calibri" w:hAnsi="Calibri" w:cs="Calibri"/>
          <w:sz w:val="22"/>
          <w:szCs w:val="22"/>
        </w:rPr>
        <w:t>“</w:t>
      </w:r>
      <w:r w:rsidR="0019322D">
        <w:rPr>
          <w:rFonts w:ascii="Calibri" w:hAnsi="Calibri" w:cs="Calibri"/>
          <w:sz w:val="22"/>
          <w:szCs w:val="22"/>
        </w:rPr>
        <w:t>A&amp;B</w:t>
      </w:r>
      <w:r w:rsidR="00487ECA">
        <w:rPr>
          <w:rFonts w:ascii="Calibri" w:hAnsi="Calibri" w:cs="Calibri"/>
          <w:sz w:val="22"/>
          <w:szCs w:val="22"/>
        </w:rPr>
        <w:t>”</w:t>
      </w:r>
      <w:r w:rsidR="0019322D">
        <w:rPr>
          <w:rFonts w:ascii="Calibri" w:hAnsi="Calibri" w:cs="Calibri"/>
          <w:sz w:val="22"/>
          <w:szCs w:val="22"/>
        </w:rPr>
        <w:t xml:space="preserve"> </w:t>
      </w:r>
      <w:r w:rsidR="00DA0B50">
        <w:rPr>
          <w:rFonts w:ascii="Calibri" w:hAnsi="Calibri" w:cs="Calibri"/>
          <w:sz w:val="22"/>
          <w:szCs w:val="22"/>
        </w:rPr>
        <w:t xml:space="preserve">repaired as required and </w:t>
      </w:r>
      <w:r w:rsidR="0019322D">
        <w:rPr>
          <w:rFonts w:ascii="Calibri" w:hAnsi="Calibri" w:cs="Calibri"/>
          <w:sz w:val="22"/>
          <w:szCs w:val="22"/>
        </w:rPr>
        <w:t>raised</w:t>
      </w:r>
      <w:r w:rsidR="002F6BD6">
        <w:rPr>
          <w:rFonts w:ascii="Calibri" w:hAnsi="Calibri" w:cs="Calibri"/>
          <w:sz w:val="22"/>
          <w:szCs w:val="22"/>
        </w:rPr>
        <w:t xml:space="preserve"> to standard height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C11DC" w:rsidRDefault="00286109" w:rsidP="001C11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D3E87">
        <w:rPr>
          <w:rFonts w:ascii="Calibri" w:hAnsi="Calibri" w:cs="Calibri"/>
          <w:sz w:val="22"/>
          <w:szCs w:val="22"/>
        </w:rPr>
        <w:t>E</w:t>
      </w:r>
      <w:r w:rsidR="00DA0B50">
        <w:rPr>
          <w:rFonts w:ascii="Calibri" w:hAnsi="Calibri" w:cs="Calibri"/>
          <w:sz w:val="22"/>
          <w:szCs w:val="22"/>
        </w:rPr>
        <w:t xml:space="preserve">dge </w:t>
      </w:r>
      <w:r w:rsidR="002F6BD6">
        <w:rPr>
          <w:rFonts w:ascii="Calibri" w:hAnsi="Calibri" w:cs="Calibri"/>
          <w:sz w:val="22"/>
          <w:szCs w:val="22"/>
        </w:rPr>
        <w:t>marker</w:t>
      </w:r>
      <w:r w:rsidR="00487ECA">
        <w:rPr>
          <w:rFonts w:ascii="Calibri" w:hAnsi="Calibri" w:cs="Calibri"/>
          <w:sz w:val="22"/>
          <w:szCs w:val="22"/>
        </w:rPr>
        <w:t xml:space="preserve">s </w:t>
      </w:r>
      <w:r w:rsidR="0019322D">
        <w:rPr>
          <w:rFonts w:ascii="Calibri" w:hAnsi="Calibri" w:cs="Calibri"/>
          <w:sz w:val="22"/>
          <w:szCs w:val="22"/>
        </w:rPr>
        <w:t>not yet raised, a</w:t>
      </w:r>
      <w:r>
        <w:rPr>
          <w:rFonts w:ascii="Calibri" w:hAnsi="Calibri" w:cs="Calibri"/>
          <w:sz w:val="22"/>
          <w:szCs w:val="22"/>
        </w:rPr>
        <w:t>vera</w:t>
      </w:r>
      <w:r w:rsidR="00ED3E87">
        <w:rPr>
          <w:rFonts w:ascii="Calibri" w:hAnsi="Calibri" w:cs="Calibri"/>
          <w:sz w:val="22"/>
          <w:szCs w:val="22"/>
        </w:rPr>
        <w:t xml:space="preserve">ge height above snow surface </w:t>
      </w:r>
      <w:r w:rsidR="00487ECA">
        <w:rPr>
          <w:rFonts w:ascii="Calibri" w:hAnsi="Calibri" w:cs="Calibri"/>
          <w:sz w:val="22"/>
          <w:szCs w:val="22"/>
        </w:rPr>
        <w:t xml:space="preserve">0” - </w:t>
      </w:r>
      <w:r>
        <w:rPr>
          <w:rFonts w:ascii="Calibri" w:hAnsi="Calibri" w:cs="Calibri"/>
          <w:sz w:val="22"/>
          <w:szCs w:val="22"/>
        </w:rPr>
        <w:t>6”</w:t>
      </w:r>
      <w:r w:rsidR="00F42A7A">
        <w:rPr>
          <w:rFonts w:ascii="Calibri" w:hAnsi="Calibri" w:cs="Calibri"/>
          <w:sz w:val="22"/>
          <w:szCs w:val="22"/>
        </w:rPr>
        <w:t>. A</w:t>
      </w:r>
      <w:bookmarkStart w:id="0" w:name="_GoBack"/>
      <w:bookmarkEnd w:id="0"/>
      <w:r w:rsidR="00DA0B50">
        <w:rPr>
          <w:rFonts w:ascii="Calibri" w:hAnsi="Calibri" w:cs="Calibri"/>
          <w:sz w:val="22"/>
          <w:szCs w:val="22"/>
        </w:rPr>
        <w:t xml:space="preserve"> small number</w:t>
      </w:r>
      <w:r w:rsidR="0019322D">
        <w:rPr>
          <w:rFonts w:ascii="Calibri" w:hAnsi="Calibri" w:cs="Calibri"/>
          <w:sz w:val="22"/>
          <w:szCs w:val="22"/>
        </w:rPr>
        <w:t xml:space="preserve"> are </w:t>
      </w:r>
      <w:r w:rsidR="00ED3E87">
        <w:rPr>
          <w:rFonts w:ascii="Calibri" w:hAnsi="Calibri" w:cs="Calibri"/>
          <w:sz w:val="22"/>
          <w:szCs w:val="22"/>
        </w:rPr>
        <w:tab/>
      </w:r>
      <w:r w:rsidR="00ED3E87">
        <w:rPr>
          <w:rFonts w:ascii="Calibri" w:hAnsi="Calibri" w:cs="Calibri"/>
          <w:sz w:val="22"/>
          <w:szCs w:val="22"/>
        </w:rPr>
        <w:tab/>
      </w:r>
      <w:r w:rsidR="00ED3E87">
        <w:rPr>
          <w:rFonts w:ascii="Calibri" w:hAnsi="Calibri" w:cs="Calibri"/>
          <w:sz w:val="22"/>
          <w:szCs w:val="22"/>
        </w:rPr>
        <w:tab/>
      </w:r>
      <w:r w:rsidR="002F6BD6">
        <w:rPr>
          <w:rFonts w:ascii="Calibri" w:hAnsi="Calibri" w:cs="Calibri"/>
          <w:sz w:val="22"/>
          <w:szCs w:val="22"/>
        </w:rPr>
        <w:tab/>
      </w:r>
      <w:r w:rsidR="0019322D">
        <w:rPr>
          <w:rFonts w:ascii="Calibri" w:hAnsi="Calibri" w:cs="Calibri"/>
          <w:sz w:val="22"/>
          <w:szCs w:val="22"/>
        </w:rPr>
        <w:t>missing/broken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ED3E87">
        <w:rPr>
          <w:rFonts w:ascii="Calibri" w:hAnsi="Calibri" w:cs="Calibri"/>
          <w:sz w:val="22"/>
          <w:szCs w:val="22"/>
        </w:rPr>
        <w:t xml:space="preserve">preparation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23A7F" w:rsidRDefault="002708C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Long undulations </w:t>
      </w:r>
      <w:r w:rsidR="00DA0B50">
        <w:rPr>
          <w:rFonts w:ascii="Calibri" w:hAnsi="Calibri" w:cs="Calibri"/>
          <w:sz w:val="22"/>
          <w:szCs w:val="22"/>
        </w:rPr>
        <w:t xml:space="preserve">may </w:t>
      </w:r>
      <w:r>
        <w:rPr>
          <w:rFonts w:ascii="Calibri" w:hAnsi="Calibri" w:cs="Calibri"/>
          <w:sz w:val="22"/>
          <w:szCs w:val="22"/>
        </w:rPr>
        <w:t>exist</w:t>
      </w:r>
      <w:r w:rsidR="00DA0B50">
        <w:rPr>
          <w:rFonts w:ascii="Calibri" w:hAnsi="Calibri" w:cs="Calibri"/>
          <w:sz w:val="22"/>
          <w:szCs w:val="22"/>
        </w:rPr>
        <w:t>,</w:t>
      </w:r>
      <w:r w:rsidR="00487ECA">
        <w:rPr>
          <w:rFonts w:ascii="Calibri" w:hAnsi="Calibri" w:cs="Calibri"/>
          <w:sz w:val="22"/>
          <w:szCs w:val="22"/>
        </w:rPr>
        <w:t xml:space="preserve"> especially at north end</w:t>
      </w:r>
      <w:r w:rsidR="005006D2">
        <w:rPr>
          <w:rFonts w:ascii="Calibri" w:hAnsi="Calibri" w:cs="Calibri"/>
          <w:sz w:val="22"/>
          <w:szCs w:val="22"/>
        </w:rPr>
        <w:t>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1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1</w:t>
            </w:r>
          </w:p>
        </w:tc>
      </w:tr>
    </w:tbl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371D0A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 raised at this time.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2F6B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 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A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8.093  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MHz </w:t>
            </w:r>
            <w:r>
              <w:rPr>
                <w:rFonts w:ascii="Calibri" w:hAnsi="Calibri" w:cs="Calibri"/>
                <w:sz w:val="22"/>
                <w:szCs w:val="22"/>
              </w:rPr>
              <w:t>Primary</w:t>
            </w:r>
          </w:p>
        </w:tc>
        <w:tc>
          <w:tcPr>
            <w:tcW w:w="3150" w:type="dxa"/>
          </w:tcPr>
          <w:p w:rsidR="00985EB9" w:rsidRPr="00985EB9" w:rsidRDefault="00A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4.753 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MHz </w:t>
            </w:r>
            <w:r>
              <w:rPr>
                <w:rFonts w:ascii="Calibri" w:hAnsi="Calibri" w:cs="Calibri"/>
                <w:sz w:val="22"/>
                <w:szCs w:val="22"/>
              </w:rPr>
              <w:t>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F42A7A" w:rsidP="00A173A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Note: - </w:t>
      </w:r>
      <w:r w:rsidR="00A173AB" w:rsidRPr="00A173AB">
        <w:rPr>
          <w:rFonts w:ascii="Calibri" w:hAnsi="Calibri" w:cs="Calibri"/>
          <w:sz w:val="22"/>
          <w:szCs w:val="22"/>
        </w:rPr>
        <w:t>BH Office HF not currently operational</w:t>
      </w: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E6" w:rsidRDefault="003D24E6" w:rsidP="003F194C">
      <w:r>
        <w:separator/>
      </w:r>
    </w:p>
  </w:endnote>
  <w:endnote w:type="continuationSeparator" w:id="0">
    <w:p w:rsidR="003D24E6" w:rsidRDefault="003D24E6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E6" w:rsidRDefault="003D24E6" w:rsidP="003F194C">
      <w:r>
        <w:separator/>
      </w:r>
    </w:p>
  </w:footnote>
  <w:footnote w:type="continuationSeparator" w:id="0">
    <w:p w:rsidR="003D24E6" w:rsidRDefault="003D24E6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D24E6"/>
    <w:rsid w:val="003F194C"/>
    <w:rsid w:val="00411675"/>
    <w:rsid w:val="00437F6D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37B28"/>
    <w:rsid w:val="00541A79"/>
    <w:rsid w:val="00552783"/>
    <w:rsid w:val="005C2776"/>
    <w:rsid w:val="005F44B1"/>
    <w:rsid w:val="00600AB4"/>
    <w:rsid w:val="00610656"/>
    <w:rsid w:val="006114CA"/>
    <w:rsid w:val="0065030E"/>
    <w:rsid w:val="00666B7D"/>
    <w:rsid w:val="006A0CB7"/>
    <w:rsid w:val="006A1120"/>
    <w:rsid w:val="006A6CC7"/>
    <w:rsid w:val="006D02DD"/>
    <w:rsid w:val="006F6569"/>
    <w:rsid w:val="007130F8"/>
    <w:rsid w:val="00756C21"/>
    <w:rsid w:val="00793759"/>
    <w:rsid w:val="007E21E7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729B5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968AA"/>
    <w:rsid w:val="00CA42BB"/>
    <w:rsid w:val="00CF0ACE"/>
    <w:rsid w:val="00CF25EF"/>
    <w:rsid w:val="00D048B1"/>
    <w:rsid w:val="00D421D0"/>
    <w:rsid w:val="00DA0B50"/>
    <w:rsid w:val="00DA46BD"/>
    <w:rsid w:val="00DA7DF2"/>
    <w:rsid w:val="00DF6E20"/>
    <w:rsid w:val="00E025B6"/>
    <w:rsid w:val="00E603DF"/>
    <w:rsid w:val="00E87968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08F8C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1F7A-0DC3-4E8C-A672-6B6554C0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70</TotalTime>
  <Pages>1</Pages>
  <Words>239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10</cp:revision>
  <cp:lastPrinted>2011-06-24T09:01:00Z</cp:lastPrinted>
  <dcterms:created xsi:type="dcterms:W3CDTF">2017-04-16T11:09:00Z</dcterms:created>
  <dcterms:modified xsi:type="dcterms:W3CDTF">2017-04-16T17:31:00Z</dcterms:modified>
</cp:coreProperties>
</file>