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B3180C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</w:t>
      </w:r>
      <w:r w:rsidR="006F6017">
        <w:rPr>
          <w:rFonts w:ascii="Times New Roman" w:hAnsi="Times New Roman" w:cs="Times New Roman"/>
        </w:rPr>
        <w:t xml:space="preserve"> </w:t>
      </w:r>
      <w:r w:rsidR="00626796">
        <w:rPr>
          <w:rFonts w:ascii="Times New Roman" w:hAnsi="Times New Roman" w:cs="Times New Roman"/>
        </w:rPr>
        <w:t>2</w:t>
      </w:r>
      <w:r w:rsidR="00043A78">
        <w:rPr>
          <w:rFonts w:ascii="Times New Roman" w:hAnsi="Times New Roman" w:cs="Times New Roman"/>
        </w:rPr>
        <w:t>9</w:t>
      </w:r>
      <w:r w:rsidR="00626796">
        <w:rPr>
          <w:rFonts w:ascii="Times New Roman" w:hAnsi="Times New Roman" w:cs="Times New Roman"/>
        </w:rPr>
        <w:t xml:space="preserve"> </w:t>
      </w:r>
      <w:r w:rsidR="003F275B">
        <w:rPr>
          <w:rFonts w:ascii="Times New Roman" w:hAnsi="Times New Roman" w:cs="Times New Roman"/>
        </w:rPr>
        <w:t>– July</w:t>
      </w:r>
      <w:r w:rsidR="00043A78">
        <w:rPr>
          <w:rFonts w:ascii="Times New Roman" w:hAnsi="Times New Roman" w:cs="Times New Roman"/>
        </w:rPr>
        <w:t xml:space="preserve"> 5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073FE2">
        <w:rPr>
          <w:rFonts w:ascii="Times New Roman" w:hAnsi="Times New Roman" w:cs="Times New Roman"/>
        </w:rPr>
        <w:t>2015</w:t>
      </w:r>
    </w:p>
    <w:p w:rsidR="00422AF5" w:rsidRDefault="00F55121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Clair Von </w:t>
      </w:r>
      <w:proofErr w:type="spellStart"/>
      <w:r>
        <w:rPr>
          <w:rFonts w:ascii="Times New Roman" w:hAnsi="Times New Roman" w:cs="Times New Roman"/>
        </w:rPr>
        <w:t>Handorf</w:t>
      </w:r>
      <w:proofErr w:type="spellEnd"/>
    </w:p>
    <w:p w:rsidR="004D7BD9" w:rsidRDefault="004D7BD9" w:rsidP="005C4296">
      <w:pPr>
        <w:pStyle w:val="Standard"/>
        <w:rPr>
          <w:rFonts w:ascii="Times New Roman" w:hAnsi="Times New Roman" w:cs="Times New Roman"/>
          <w:b/>
        </w:rPr>
      </w:pPr>
    </w:p>
    <w:p w:rsidR="00024326" w:rsidRDefault="00012CBB" w:rsidP="00012CBB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2695492" cy="4123636"/>
            <wp:effectExtent l="0" t="0" r="0" b="0"/>
            <wp:docPr id="2" name="Picture 2" descr="C:\Documents and Settings\Flux Facility\Desktop\SOBScience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lux Facility\Desktop\SOBScience-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46" cy="412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EA" w:rsidRDefault="00012CBB" w:rsidP="00012CBB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Sam </w:t>
      </w:r>
      <w:proofErr w:type="spellStart"/>
      <w:r>
        <w:rPr>
          <w:rFonts w:ascii="Times New Roman" w:hAnsi="Times New Roman" w:cs="Times New Roman"/>
          <w:b/>
        </w:rPr>
        <w:t>Dorsi</w:t>
      </w:r>
      <w:proofErr w:type="spellEnd"/>
      <w:r>
        <w:rPr>
          <w:rFonts w:ascii="Times New Roman" w:hAnsi="Times New Roman" w:cs="Times New Roman"/>
          <w:b/>
        </w:rPr>
        <w:t>, with one of his last balloon launches</w:t>
      </w:r>
      <w:r w:rsidR="009E713C">
        <w:rPr>
          <w:rFonts w:ascii="Times New Roman" w:hAnsi="Times New Roman" w:cs="Times New Roman"/>
          <w:b/>
        </w:rPr>
        <w:t>--</w:t>
      </w:r>
      <w:r>
        <w:rPr>
          <w:rFonts w:ascii="Times New Roman" w:hAnsi="Times New Roman" w:cs="Times New Roman"/>
          <w:b/>
        </w:rPr>
        <w:t>SW</w:t>
      </w:r>
    </w:p>
    <w:p w:rsidR="00073FE2" w:rsidRDefault="00073FE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194206" w:rsidRDefault="00194206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CD4CC3" w:rsidRPr="00CD4CC3" w:rsidRDefault="00CD4CC3" w:rsidP="00CD4CC3">
      <w:pPr>
        <w:pStyle w:val="Standard"/>
        <w:numPr>
          <w:ilvl w:val="0"/>
          <w:numId w:val="14"/>
        </w:numPr>
        <w:rPr>
          <w:rFonts w:ascii="Times New Roman" w:hAnsi="Times New Roman" w:cs="Times New Roman"/>
        </w:rPr>
      </w:pPr>
      <w:r w:rsidRPr="00CD4CC3">
        <w:rPr>
          <w:rFonts w:ascii="Times New Roman" w:hAnsi="Times New Roman" w:cs="Times New Roman"/>
        </w:rPr>
        <w:t xml:space="preserve">7/1: </w:t>
      </w:r>
      <w:r>
        <w:rPr>
          <w:rFonts w:ascii="Times New Roman" w:hAnsi="Times New Roman" w:cs="Times New Roman"/>
        </w:rPr>
        <w:t xml:space="preserve">At 18:22z an unplanned power outage occurred.  </w:t>
      </w:r>
      <w:r w:rsidR="00842A5F">
        <w:rPr>
          <w:rFonts w:ascii="Times New Roman" w:hAnsi="Times New Roman" w:cs="Times New Roman"/>
        </w:rPr>
        <w:t>Upon</w:t>
      </w:r>
      <w:r>
        <w:rPr>
          <w:rFonts w:ascii="Times New Roman" w:hAnsi="Times New Roman" w:cs="Times New Roman"/>
        </w:rPr>
        <w:t xml:space="preserve"> arrival at the MSF, the UPS was running</w:t>
      </w:r>
      <w:r w:rsidR="004742F2">
        <w:rPr>
          <w:rFonts w:ascii="Times New Roman" w:hAnsi="Times New Roman" w:cs="Times New Roman"/>
        </w:rPr>
        <w:t xml:space="preserve"> and all instruments were functioning normally</w:t>
      </w:r>
      <w:r>
        <w:rPr>
          <w:rFonts w:ascii="Times New Roman" w:hAnsi="Times New Roman" w:cs="Times New Roman"/>
        </w:rPr>
        <w:t xml:space="preserve">.  Power was restored at 18:27z.  Instruments were checked </w:t>
      </w:r>
      <w:r w:rsidR="004742F2">
        <w:rPr>
          <w:rFonts w:ascii="Times New Roman" w:hAnsi="Times New Roman" w:cs="Times New Roman"/>
        </w:rPr>
        <w:t xml:space="preserve">again </w:t>
      </w:r>
      <w:r>
        <w:rPr>
          <w:rFonts w:ascii="Times New Roman" w:hAnsi="Times New Roman" w:cs="Times New Roman"/>
        </w:rPr>
        <w:t xml:space="preserve">and all </w:t>
      </w:r>
      <w:r w:rsidR="002E7AE2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operational.  </w:t>
      </w:r>
      <w:r w:rsidR="00842A5F">
        <w:rPr>
          <w:rFonts w:ascii="Times New Roman" w:hAnsi="Times New Roman" w:cs="Times New Roman"/>
        </w:rPr>
        <w:t xml:space="preserve">PIs were notified.  </w:t>
      </w:r>
    </w:p>
    <w:p w:rsidR="002D66EE" w:rsidRPr="00346CFF" w:rsidRDefault="002D66EE" w:rsidP="00F60D4E">
      <w:pPr>
        <w:pStyle w:val="Standard"/>
        <w:ind w:left="720"/>
        <w:rPr>
          <w:rFonts w:ascii="Times New Roman" w:hAnsi="Times New Roman" w:cs="Times New Roman"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535751" w:rsidRDefault="00043A78" w:rsidP="00043A78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6/29: few altostratus, 5kts, -9.6C</w:t>
      </w:r>
    </w:p>
    <w:p w:rsidR="00043A78" w:rsidRDefault="00E1136E" w:rsidP="00043A78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6/30: few </w:t>
      </w:r>
      <w:r w:rsidR="00E32E1D">
        <w:rPr>
          <w:rFonts w:ascii="Times New Roman" w:hAnsi="Times New Roman" w:cs="Times New Roman"/>
          <w:bCs/>
        </w:rPr>
        <w:t>cirrostratus</w:t>
      </w:r>
      <w:r w:rsidR="00E32E1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, 6kts, -11.5C</w:t>
      </w:r>
    </w:p>
    <w:p w:rsidR="00815F89" w:rsidRDefault="00815F89" w:rsidP="00043A78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7/1: few cirrostratus, 8kts, -10.2C</w:t>
      </w:r>
    </w:p>
    <w:p w:rsidR="00BD0107" w:rsidRDefault="00BD0107" w:rsidP="00043A78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7/2: few cirrostratus, 10kts, -15.4C</w:t>
      </w:r>
    </w:p>
    <w:p w:rsidR="00BD0107" w:rsidRDefault="00BD0107" w:rsidP="00043A78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7/3: few cirrostratus, 8kts, -9.9C</w:t>
      </w:r>
    </w:p>
    <w:p w:rsidR="00DB3EC8" w:rsidRDefault="00DB3EC8" w:rsidP="00043A78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7/4: few cirrostratus, 7kts, -5.6C</w:t>
      </w:r>
    </w:p>
    <w:p w:rsidR="00527B0B" w:rsidRDefault="00527B0B" w:rsidP="00043A78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7/5: freezing fog, few cirrostratus, 7kts, -10.6C</w:t>
      </w:r>
    </w:p>
    <w:p w:rsidR="00043A78" w:rsidRPr="004070BF" w:rsidRDefault="00043A78" w:rsidP="00F60D4E">
      <w:pPr>
        <w:pStyle w:val="ListParagraph"/>
        <w:widowControl/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7A5B98" w:rsidRDefault="007A5B98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</w:t>
      </w:r>
      <w:r w:rsidR="00043A78">
        <w:rPr>
          <w:rFonts w:ascii="Times New Roman" w:hAnsi="Times New Roman" w:cs="Times New Roman"/>
          <w:bCs/>
        </w:rPr>
        <w:t xml:space="preserve">: During daily rounds, current data backlog </w:t>
      </w:r>
      <w:r w:rsidR="00C4694B">
        <w:rPr>
          <w:rFonts w:ascii="Times New Roman" w:hAnsi="Times New Roman" w:cs="Times New Roman"/>
          <w:bCs/>
        </w:rPr>
        <w:t>was</w:t>
      </w:r>
      <w:r w:rsidR="00043A7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caught up and the </w:t>
      </w:r>
      <w:proofErr w:type="spellStart"/>
      <w:r>
        <w:rPr>
          <w:rFonts w:ascii="Times New Roman" w:hAnsi="Times New Roman" w:cs="Times New Roman"/>
          <w:bCs/>
        </w:rPr>
        <w:t>ToBoulder</w:t>
      </w:r>
      <w:proofErr w:type="spellEnd"/>
      <w:r>
        <w:rPr>
          <w:rFonts w:ascii="Times New Roman" w:hAnsi="Times New Roman" w:cs="Times New Roman"/>
          <w:bCs/>
        </w:rPr>
        <w:t xml:space="preserve"> file </w:t>
      </w:r>
      <w:r w:rsidR="00C4694B">
        <w:rPr>
          <w:rFonts w:ascii="Times New Roman" w:hAnsi="Times New Roman" w:cs="Times New Roman"/>
          <w:bCs/>
        </w:rPr>
        <w:t>was</w:t>
      </w:r>
      <w:r>
        <w:rPr>
          <w:rFonts w:ascii="Times New Roman" w:hAnsi="Times New Roman" w:cs="Times New Roman"/>
          <w:bCs/>
        </w:rPr>
        <w:t xml:space="preserve"> empty.</w:t>
      </w:r>
    </w:p>
    <w:p w:rsidR="000D6CF7" w:rsidRDefault="000D6CF7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7/5: 11:49z</w:t>
      </w:r>
      <w:r w:rsidR="00C4694B">
        <w:rPr>
          <w:rFonts w:ascii="Times New Roman" w:hAnsi="Times New Roman" w:cs="Times New Roman"/>
          <w:bCs/>
        </w:rPr>
        <w:t xml:space="preserve">, </w:t>
      </w:r>
      <w:proofErr w:type="spellStart"/>
      <w:r w:rsidR="00C4694B">
        <w:rPr>
          <w:rFonts w:ascii="Times New Roman" w:hAnsi="Times New Roman" w:cs="Times New Roman"/>
          <w:bCs/>
        </w:rPr>
        <w:t>To</w:t>
      </w:r>
      <w:r>
        <w:rPr>
          <w:rFonts w:ascii="Times New Roman" w:hAnsi="Times New Roman" w:cs="Times New Roman"/>
          <w:bCs/>
        </w:rPr>
        <w:t>Boulder</w:t>
      </w:r>
      <w:proofErr w:type="spellEnd"/>
      <w:r>
        <w:rPr>
          <w:rFonts w:ascii="Times New Roman" w:hAnsi="Times New Roman" w:cs="Times New Roman"/>
          <w:bCs/>
        </w:rPr>
        <w:t xml:space="preserve"> directory has 97 items in ‘data’ that did not transfer.  </w:t>
      </w:r>
    </w:p>
    <w:p w:rsidR="00C4694B" w:rsidRPr="00043A78" w:rsidRDefault="00C4694B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7/6: Data backlog transfer to Boulder was complete</w:t>
      </w:r>
      <w:r w:rsidR="002E7AE2">
        <w:rPr>
          <w:rFonts w:ascii="Times New Roman" w:hAnsi="Times New Roman" w:cs="Times New Roman"/>
          <w:bCs/>
        </w:rPr>
        <w:t>d successfully</w:t>
      </w:r>
      <w:r>
        <w:rPr>
          <w:rFonts w:ascii="Times New Roman" w:hAnsi="Times New Roman" w:cs="Times New Roman"/>
          <w:bCs/>
        </w:rPr>
        <w:t xml:space="preserve">.  </w:t>
      </w:r>
    </w:p>
    <w:p w:rsidR="00BA0FFE" w:rsidRPr="00895444" w:rsidRDefault="00BA0FFE" w:rsidP="00BA0FF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2906BF" w:rsidRDefault="007146DE" w:rsidP="002906BF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CF6EBC" w:rsidRDefault="00CF6EBC" w:rsidP="00AD2ACE">
      <w:pPr>
        <w:pStyle w:val="Standard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205751" w:rsidRDefault="00205751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6/30: During daily rounds at 11:58z, the JPG file was empty of images.  This was reported to Matt </w:t>
      </w:r>
      <w:proofErr w:type="spellStart"/>
      <w:r>
        <w:rPr>
          <w:rFonts w:ascii="Times New Roman" w:hAnsi="Times New Roman" w:cs="Times New Roman"/>
        </w:rPr>
        <w:t>Shupe</w:t>
      </w:r>
      <w:proofErr w:type="spellEnd"/>
      <w:r>
        <w:rPr>
          <w:rFonts w:ascii="Times New Roman" w:hAnsi="Times New Roman" w:cs="Times New Roman"/>
        </w:rPr>
        <w:t xml:space="preserve">.  When check again at 12:59z, images were being recorded.  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C0610F" w:rsidRPr="00E72307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0A61FE" w:rsidRDefault="004F1685" w:rsidP="00CF6EB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7312C4" w:rsidRDefault="007312C4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</w:t>
      </w:r>
      <w:r w:rsidR="00043A78">
        <w:rPr>
          <w:rFonts w:ascii="Times New Roman" w:hAnsi="Times New Roman" w:cs="Times New Roman"/>
        </w:rPr>
        <w:t>29</w:t>
      </w:r>
      <w:r w:rsidR="007A5B98">
        <w:rPr>
          <w:rFonts w:ascii="Times New Roman" w:hAnsi="Times New Roman" w:cs="Times New Roman"/>
        </w:rPr>
        <w:t>-7/1</w:t>
      </w:r>
      <w:r>
        <w:rPr>
          <w:rFonts w:ascii="Times New Roman" w:hAnsi="Times New Roman" w:cs="Times New Roman"/>
        </w:rPr>
        <w:t xml:space="preserve">: During daily checks, </w:t>
      </w:r>
      <w:r w:rsidR="00043A78">
        <w:rPr>
          <w:rFonts w:ascii="Times New Roman" w:hAnsi="Times New Roman" w:cs="Times New Roman"/>
        </w:rPr>
        <w:t xml:space="preserve">in </w:t>
      </w:r>
      <w:proofErr w:type="spellStart"/>
      <w:r w:rsidR="00043A78">
        <w:rPr>
          <w:rFonts w:ascii="Times New Roman" w:hAnsi="Times New Roman" w:cs="Times New Roman"/>
        </w:rPr>
        <w:t>LabView</w:t>
      </w:r>
      <w:proofErr w:type="spellEnd"/>
      <w:r w:rsidR="00043A7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the +5V #</w:t>
      </w:r>
      <w:r w:rsidR="00043A78">
        <w:rPr>
          <w:rFonts w:ascii="Times New Roman" w:hAnsi="Times New Roman" w:cs="Times New Roman"/>
        </w:rPr>
        <w:t xml:space="preserve">1 and #2 </w:t>
      </w:r>
      <w:r>
        <w:rPr>
          <w:rFonts w:ascii="Times New Roman" w:hAnsi="Times New Roman" w:cs="Times New Roman"/>
        </w:rPr>
        <w:t>red alarm light</w:t>
      </w:r>
      <w:r w:rsidR="00043A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043A78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on, reading </w:t>
      </w:r>
      <w:r w:rsidR="00043A78">
        <w:rPr>
          <w:rFonts w:ascii="Times New Roman" w:hAnsi="Times New Roman" w:cs="Times New Roman"/>
        </w:rPr>
        <w:t xml:space="preserve">at </w:t>
      </w:r>
      <w:r w:rsidR="007A5B98">
        <w:rPr>
          <w:rFonts w:ascii="Times New Roman" w:hAnsi="Times New Roman" w:cs="Times New Roman"/>
        </w:rPr>
        <w:t>~</w:t>
      </w:r>
      <w:r w:rsidR="002E7AE2">
        <w:rPr>
          <w:rFonts w:ascii="Times New Roman" w:hAnsi="Times New Roman" w:cs="Times New Roman"/>
        </w:rPr>
        <w:t>+</w:t>
      </w:r>
      <w:r w:rsidR="00043A78">
        <w:rPr>
          <w:rFonts w:ascii="Times New Roman" w:hAnsi="Times New Roman" w:cs="Times New Roman"/>
        </w:rPr>
        <w:t xml:space="preserve">4.38V and </w:t>
      </w:r>
      <w:r w:rsidR="007A5B98">
        <w:rPr>
          <w:rFonts w:ascii="Times New Roman" w:hAnsi="Times New Roman" w:cs="Times New Roman"/>
        </w:rPr>
        <w:t>~</w:t>
      </w:r>
      <w:r w:rsidR="002E7AE2">
        <w:rPr>
          <w:rFonts w:ascii="Times New Roman" w:hAnsi="Times New Roman" w:cs="Times New Roman"/>
        </w:rPr>
        <w:t>+</w:t>
      </w:r>
      <w:r w:rsidR="00043A78">
        <w:rPr>
          <w:rFonts w:ascii="Times New Roman" w:hAnsi="Times New Roman" w:cs="Times New Roman"/>
        </w:rPr>
        <w:t xml:space="preserve">4.11V.  The test point voltages read at +5V. </w:t>
      </w:r>
      <w:r w:rsidR="002E7AE2">
        <w:rPr>
          <w:rFonts w:ascii="Times New Roman" w:hAnsi="Times New Roman" w:cs="Times New Roman"/>
        </w:rPr>
        <w:t xml:space="preserve"> This issue was reported to Duan</w:t>
      </w:r>
      <w:r w:rsidR="00043A78">
        <w:rPr>
          <w:rFonts w:ascii="Times New Roman" w:hAnsi="Times New Roman" w:cs="Times New Roman"/>
        </w:rPr>
        <w:t xml:space="preserve">e Hazen and Matt </w:t>
      </w:r>
      <w:proofErr w:type="spellStart"/>
      <w:r w:rsidR="00043A78">
        <w:rPr>
          <w:rFonts w:ascii="Times New Roman" w:hAnsi="Times New Roman" w:cs="Times New Roman"/>
        </w:rPr>
        <w:t>Shupe</w:t>
      </w:r>
      <w:proofErr w:type="spellEnd"/>
      <w:r w:rsidR="00043A78">
        <w:rPr>
          <w:rFonts w:ascii="Times New Roman" w:hAnsi="Times New Roman" w:cs="Times New Roman"/>
        </w:rPr>
        <w:t xml:space="preserve">.  </w:t>
      </w:r>
    </w:p>
    <w:p w:rsidR="00445B50" w:rsidRDefault="00445B50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7/1: 16:03z, </w:t>
      </w:r>
      <w:r w:rsidR="002E7AE2">
        <w:rPr>
          <w:rFonts w:ascii="Times New Roman" w:hAnsi="Times New Roman" w:cs="Times New Roman"/>
        </w:rPr>
        <w:t xml:space="preserve">per Duane Hazen’s instructions, </w:t>
      </w:r>
      <w:r>
        <w:rPr>
          <w:rFonts w:ascii="Times New Roman" w:hAnsi="Times New Roman" w:cs="Times New Roman"/>
        </w:rPr>
        <w:t>the MMCR was shut down for maintenance.  The back panel of the MMCR-Radar was removed</w:t>
      </w:r>
      <w:r w:rsidR="009E2A30">
        <w:rPr>
          <w:rFonts w:ascii="Times New Roman" w:hAnsi="Times New Roman" w:cs="Times New Roman"/>
        </w:rPr>
        <w:t xml:space="preserve"> and a</w:t>
      </w:r>
      <w:r>
        <w:rPr>
          <w:rFonts w:ascii="Times New Roman" w:hAnsi="Times New Roman" w:cs="Times New Roman"/>
        </w:rPr>
        <w:t xml:space="preserve"> </w:t>
      </w:r>
      <w:r w:rsidR="00C4694B">
        <w:rPr>
          <w:rFonts w:ascii="Times New Roman" w:hAnsi="Times New Roman" w:cs="Times New Roman"/>
        </w:rPr>
        <w:t>grounding</w:t>
      </w:r>
      <w:r>
        <w:rPr>
          <w:rFonts w:ascii="Times New Roman" w:hAnsi="Times New Roman" w:cs="Times New Roman"/>
        </w:rPr>
        <w:t xml:space="preserve"> wire was installed—running from J1 pin 23 (GND) to the A/D Interface Board pin 27.  After rebooting the instrument at 16:52z, the </w:t>
      </w:r>
      <w:proofErr w:type="spellStart"/>
      <w:r>
        <w:rPr>
          <w:rFonts w:ascii="Times New Roman" w:hAnsi="Times New Roman" w:cs="Times New Roman"/>
        </w:rPr>
        <w:t>LabView</w:t>
      </w:r>
      <w:proofErr w:type="spellEnd"/>
      <w:r>
        <w:rPr>
          <w:rFonts w:ascii="Times New Roman" w:hAnsi="Times New Roman" w:cs="Times New Roman"/>
        </w:rPr>
        <w:t xml:space="preserve"> </w:t>
      </w:r>
      <w:r w:rsidR="002A0471">
        <w:rPr>
          <w:rFonts w:ascii="Times New Roman" w:hAnsi="Times New Roman" w:cs="Times New Roman"/>
        </w:rPr>
        <w:t xml:space="preserve">+5V </w:t>
      </w:r>
      <w:r>
        <w:rPr>
          <w:rFonts w:ascii="Times New Roman" w:hAnsi="Times New Roman" w:cs="Times New Roman"/>
        </w:rPr>
        <w:t xml:space="preserve">readings </w:t>
      </w:r>
      <w:r w:rsidR="002A0471">
        <w:rPr>
          <w:rFonts w:ascii="Times New Roman" w:hAnsi="Times New Roman" w:cs="Times New Roman"/>
        </w:rPr>
        <w:t xml:space="preserve">were </w:t>
      </w:r>
      <w:r w:rsidR="00C4694B">
        <w:rPr>
          <w:rFonts w:ascii="Times New Roman" w:hAnsi="Times New Roman" w:cs="Times New Roman"/>
        </w:rPr>
        <w:t xml:space="preserve">reading </w:t>
      </w:r>
      <w:r w:rsidR="002A0471">
        <w:rPr>
          <w:rFonts w:ascii="Times New Roman" w:hAnsi="Times New Roman" w:cs="Times New Roman"/>
        </w:rPr>
        <w:t xml:space="preserve">#1 at </w:t>
      </w:r>
      <w:r w:rsidR="002E7AE2">
        <w:rPr>
          <w:rFonts w:ascii="Times New Roman" w:hAnsi="Times New Roman" w:cs="Times New Roman"/>
        </w:rPr>
        <w:t>+</w:t>
      </w:r>
      <w:r w:rsidR="002A0471">
        <w:rPr>
          <w:rFonts w:ascii="Times New Roman" w:hAnsi="Times New Roman" w:cs="Times New Roman"/>
        </w:rPr>
        <w:t>5.00</w:t>
      </w:r>
      <w:r w:rsidR="00C4694B">
        <w:rPr>
          <w:rFonts w:ascii="Times New Roman" w:hAnsi="Times New Roman" w:cs="Times New Roman"/>
        </w:rPr>
        <w:t>V</w:t>
      </w:r>
      <w:r w:rsidR="002A0471">
        <w:rPr>
          <w:rFonts w:ascii="Times New Roman" w:hAnsi="Times New Roman" w:cs="Times New Roman"/>
        </w:rPr>
        <w:t xml:space="preserve"> and #2 at </w:t>
      </w:r>
      <w:r w:rsidR="002E7AE2">
        <w:rPr>
          <w:rFonts w:ascii="Times New Roman" w:hAnsi="Times New Roman" w:cs="Times New Roman"/>
        </w:rPr>
        <w:t>+</w:t>
      </w:r>
      <w:r w:rsidR="002A0471">
        <w:rPr>
          <w:rFonts w:ascii="Times New Roman" w:hAnsi="Times New Roman" w:cs="Times New Roman"/>
        </w:rPr>
        <w:t>4.95</w:t>
      </w:r>
      <w:r w:rsidR="00C4694B">
        <w:rPr>
          <w:rFonts w:ascii="Times New Roman" w:hAnsi="Times New Roman" w:cs="Times New Roman"/>
        </w:rPr>
        <w:t>V</w:t>
      </w:r>
      <w:r w:rsidR="002A0471">
        <w:rPr>
          <w:rFonts w:ascii="Times New Roman" w:hAnsi="Times New Roman" w:cs="Times New Roman"/>
        </w:rPr>
        <w:t xml:space="preserve">.  </w:t>
      </w:r>
    </w:p>
    <w:p w:rsidR="00737A25" w:rsidRPr="006604D0" w:rsidRDefault="00737A25" w:rsidP="00737A25">
      <w:pPr>
        <w:pStyle w:val="Standard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127D0" w:rsidRDefault="004F1685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934A1F" w:rsidRDefault="00842A5F" w:rsidP="00842A5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6/29: Data was not transferring to Boulder.  Ryan Neely was notified.  A </w:t>
      </w:r>
      <w:r w:rsidRPr="00842A5F">
        <w:rPr>
          <w:rFonts w:ascii="Times New Roman" w:hAnsi="Times New Roman" w:cs="Times New Roman"/>
        </w:rPr>
        <w:t>wron</w:t>
      </w:r>
      <w:r>
        <w:rPr>
          <w:rFonts w:ascii="Times New Roman" w:hAnsi="Times New Roman" w:cs="Times New Roman"/>
        </w:rPr>
        <w:t xml:space="preserve">g configure file was being used and was fixed by Robert Stillwell remotely on 7/1.  </w:t>
      </w:r>
    </w:p>
    <w:p w:rsidR="00535751" w:rsidRPr="00FE552C" w:rsidRDefault="00535751" w:rsidP="00624CC6">
      <w:pPr>
        <w:pStyle w:val="Standard"/>
        <w:ind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BC1D88" w:rsidRDefault="004F46F9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205751" w:rsidRDefault="00205751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6/30: During daily checks at 12:25z, the program was found with an error dialog box, and had not recorded data since 6/29 at 21:36z.  After starting up the program, it began working again.  Matt </w:t>
      </w:r>
      <w:proofErr w:type="spellStart"/>
      <w:r>
        <w:rPr>
          <w:rFonts w:ascii="Times New Roman" w:hAnsi="Times New Roman" w:cs="Times New Roman"/>
          <w:bCs/>
        </w:rPr>
        <w:t>Shupe</w:t>
      </w:r>
      <w:proofErr w:type="spellEnd"/>
      <w:r>
        <w:rPr>
          <w:rFonts w:ascii="Times New Roman" w:hAnsi="Times New Roman" w:cs="Times New Roman"/>
          <w:bCs/>
        </w:rPr>
        <w:t xml:space="preserve"> was notified.  </w:t>
      </w:r>
    </w:p>
    <w:p w:rsidR="00B3180C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043A78" w:rsidRPr="00043A78" w:rsidRDefault="00043A78" w:rsidP="00043A78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043A78" w:rsidRDefault="00043A78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EE1CFE" w:rsidRPr="002906BF" w:rsidRDefault="006F6017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Offsite for repair since 4/30.</w:t>
      </w:r>
    </w:p>
    <w:p w:rsidR="00025440" w:rsidRDefault="00025440" w:rsidP="00DB0656">
      <w:pPr>
        <w:pStyle w:val="Standard"/>
        <w:ind w:right="72"/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Default="00B3180C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025440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</w:t>
      </w:r>
      <w:r w:rsidR="00C4694B">
        <w:rPr>
          <w:rFonts w:ascii="Times New Roman" w:hAnsi="Times New Roman" w:cs="Times New Roman"/>
          <w:bCs/>
        </w:rPr>
        <w:t>.</w:t>
      </w:r>
    </w:p>
    <w:p w:rsidR="00986CD8" w:rsidRDefault="00986CD8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  <w:bookmarkStart w:id="0" w:name="_GoBack"/>
      <w:bookmarkEnd w:id="0"/>
    </w:p>
    <w:p w:rsidR="00BE593F" w:rsidRDefault="0014789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</w:p>
    <w:p w:rsidR="004F1685" w:rsidRDefault="004F1685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986CD8" w:rsidRPr="00986CD8" w:rsidRDefault="00986CD8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Doppler Wind </w:t>
      </w:r>
      <w:proofErr w:type="spellStart"/>
      <w:r>
        <w:rPr>
          <w:rFonts w:ascii="Times New Roman" w:hAnsi="Times New Roman" w:cs="Times New Roman"/>
          <w:b/>
          <w:bCs/>
        </w:rPr>
        <w:t>Lidar</w:t>
      </w:r>
      <w:proofErr w:type="spellEnd"/>
      <w:r w:rsidRPr="00986CD8">
        <w:rPr>
          <w:rFonts w:ascii="Times New Roman" w:hAnsi="Times New Roman" w:cs="Times New Roman"/>
          <w:b/>
          <w:bCs/>
        </w:rPr>
        <w:t>:</w:t>
      </w:r>
    </w:p>
    <w:p w:rsidR="00043A78" w:rsidRDefault="00043A78" w:rsidP="00D95D3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on 6/29/15.</w:t>
      </w:r>
    </w:p>
    <w:p w:rsidR="00077A11" w:rsidRDefault="00077A11" w:rsidP="00D95D37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6977FA" w:rsidRDefault="006F6017" w:rsidP="00116DD4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sectPr w:rsidR="006977FA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F7" w:rsidRDefault="000D6CF7">
      <w:r>
        <w:separator/>
      </w:r>
    </w:p>
  </w:endnote>
  <w:endnote w:type="continuationSeparator" w:id="0">
    <w:p w:rsidR="000D6CF7" w:rsidRDefault="000D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F7" w:rsidRDefault="000D6CF7">
      <w:r>
        <w:rPr>
          <w:color w:val="000000"/>
        </w:rPr>
        <w:separator/>
      </w:r>
    </w:p>
  </w:footnote>
  <w:footnote w:type="continuationSeparator" w:id="0">
    <w:p w:rsidR="000D6CF7" w:rsidRDefault="000D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C3BEE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3"/>
  </w:num>
  <w:num w:numId="12">
    <w:abstractNumId w:val="0"/>
  </w:num>
  <w:num w:numId="13">
    <w:abstractNumId w:val="9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326"/>
    <w:rsid w:val="00024C61"/>
    <w:rsid w:val="00024CE3"/>
    <w:rsid w:val="00025440"/>
    <w:rsid w:val="00025BF6"/>
    <w:rsid w:val="000266F3"/>
    <w:rsid w:val="00026BD5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87A56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796"/>
    <w:rsid w:val="001308C5"/>
    <w:rsid w:val="00130C1D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891"/>
    <w:rsid w:val="00147AC9"/>
    <w:rsid w:val="00150A03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2B0"/>
    <w:rsid w:val="001D56CC"/>
    <w:rsid w:val="001D595E"/>
    <w:rsid w:val="001D79C3"/>
    <w:rsid w:val="001E02BA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10C88"/>
    <w:rsid w:val="00210D81"/>
    <w:rsid w:val="0021111B"/>
    <w:rsid w:val="002117FD"/>
    <w:rsid w:val="00211A98"/>
    <w:rsid w:val="00211AF3"/>
    <w:rsid w:val="002127D0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BCF"/>
    <w:rsid w:val="002C7C1E"/>
    <w:rsid w:val="002C7E4F"/>
    <w:rsid w:val="002D110E"/>
    <w:rsid w:val="002D19AE"/>
    <w:rsid w:val="002D19CD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B7F"/>
    <w:rsid w:val="003951F2"/>
    <w:rsid w:val="003965CF"/>
    <w:rsid w:val="003A05CA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B06B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1465"/>
    <w:rsid w:val="003F215F"/>
    <w:rsid w:val="003F275B"/>
    <w:rsid w:val="003F2D5B"/>
    <w:rsid w:val="003F33B4"/>
    <w:rsid w:val="003F3409"/>
    <w:rsid w:val="003F3875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542C"/>
    <w:rsid w:val="00405C12"/>
    <w:rsid w:val="004070BF"/>
    <w:rsid w:val="004072D6"/>
    <w:rsid w:val="00407747"/>
    <w:rsid w:val="0041012B"/>
    <w:rsid w:val="004105BA"/>
    <w:rsid w:val="004105D0"/>
    <w:rsid w:val="00410D5C"/>
    <w:rsid w:val="00410D8D"/>
    <w:rsid w:val="0041134F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116F"/>
    <w:rsid w:val="0045130E"/>
    <w:rsid w:val="00451882"/>
    <w:rsid w:val="00451CAE"/>
    <w:rsid w:val="00451E82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1D0"/>
    <w:rsid w:val="0046048B"/>
    <w:rsid w:val="0046055E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B8"/>
    <w:rsid w:val="00491897"/>
    <w:rsid w:val="00491C1B"/>
    <w:rsid w:val="0049244C"/>
    <w:rsid w:val="00492E07"/>
    <w:rsid w:val="00492FC8"/>
    <w:rsid w:val="00493715"/>
    <w:rsid w:val="00493CE5"/>
    <w:rsid w:val="00494C05"/>
    <w:rsid w:val="00495035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500E1F"/>
    <w:rsid w:val="0050218B"/>
    <w:rsid w:val="0050280B"/>
    <w:rsid w:val="00503723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7C5B"/>
    <w:rsid w:val="00537C74"/>
    <w:rsid w:val="0054015A"/>
    <w:rsid w:val="00540BEF"/>
    <w:rsid w:val="00543CD5"/>
    <w:rsid w:val="005448B3"/>
    <w:rsid w:val="00544D3D"/>
    <w:rsid w:val="00545B2A"/>
    <w:rsid w:val="005461CF"/>
    <w:rsid w:val="00546715"/>
    <w:rsid w:val="005467A8"/>
    <w:rsid w:val="00546ADB"/>
    <w:rsid w:val="00547C8D"/>
    <w:rsid w:val="00550663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B1A"/>
    <w:rsid w:val="00572A89"/>
    <w:rsid w:val="00573CEC"/>
    <w:rsid w:val="00574210"/>
    <w:rsid w:val="005754D3"/>
    <w:rsid w:val="0057594D"/>
    <w:rsid w:val="005767F6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3F23"/>
    <w:rsid w:val="005959FC"/>
    <w:rsid w:val="00595FC2"/>
    <w:rsid w:val="005966CA"/>
    <w:rsid w:val="0059738B"/>
    <w:rsid w:val="005A138B"/>
    <w:rsid w:val="005A19BA"/>
    <w:rsid w:val="005A1A07"/>
    <w:rsid w:val="005A1DDD"/>
    <w:rsid w:val="005A489A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5E0"/>
    <w:rsid w:val="005D1D49"/>
    <w:rsid w:val="005D21B4"/>
    <w:rsid w:val="005D29D9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32C0"/>
    <w:rsid w:val="005E5CB6"/>
    <w:rsid w:val="005E5D51"/>
    <w:rsid w:val="005E5FFE"/>
    <w:rsid w:val="005E740B"/>
    <w:rsid w:val="005E790F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07B06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4C5"/>
    <w:rsid w:val="006C46A0"/>
    <w:rsid w:val="006C4A22"/>
    <w:rsid w:val="006C7D99"/>
    <w:rsid w:val="006C7F9B"/>
    <w:rsid w:val="006D07D0"/>
    <w:rsid w:val="006D0CC3"/>
    <w:rsid w:val="006D165A"/>
    <w:rsid w:val="006D1E90"/>
    <w:rsid w:val="006D27A6"/>
    <w:rsid w:val="006D4F2B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FA7"/>
    <w:rsid w:val="006F53AE"/>
    <w:rsid w:val="006F6017"/>
    <w:rsid w:val="006F68E2"/>
    <w:rsid w:val="006F7346"/>
    <w:rsid w:val="006F7892"/>
    <w:rsid w:val="006F7A5A"/>
    <w:rsid w:val="006F7DE5"/>
    <w:rsid w:val="00701F22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8C7"/>
    <w:rsid w:val="00780B9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900"/>
    <w:rsid w:val="007B7F74"/>
    <w:rsid w:val="007C03EA"/>
    <w:rsid w:val="007C1AA2"/>
    <w:rsid w:val="007C2187"/>
    <w:rsid w:val="007C303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83D"/>
    <w:rsid w:val="007F2EE6"/>
    <w:rsid w:val="007F315F"/>
    <w:rsid w:val="007F3213"/>
    <w:rsid w:val="007F325F"/>
    <w:rsid w:val="007F33F5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29FC"/>
    <w:rsid w:val="00834D31"/>
    <w:rsid w:val="00834ED3"/>
    <w:rsid w:val="0083528B"/>
    <w:rsid w:val="00835C00"/>
    <w:rsid w:val="008361D7"/>
    <w:rsid w:val="008368C6"/>
    <w:rsid w:val="00836B47"/>
    <w:rsid w:val="008373D5"/>
    <w:rsid w:val="00842480"/>
    <w:rsid w:val="00842A5F"/>
    <w:rsid w:val="008438E1"/>
    <w:rsid w:val="00843CD7"/>
    <w:rsid w:val="00843ED2"/>
    <w:rsid w:val="008441AD"/>
    <w:rsid w:val="008442AA"/>
    <w:rsid w:val="00844866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D04"/>
    <w:rsid w:val="008A252E"/>
    <w:rsid w:val="008A2AA3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1082"/>
    <w:rsid w:val="00A01164"/>
    <w:rsid w:val="00A01B56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7018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707EF"/>
    <w:rsid w:val="00A714C3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689"/>
    <w:rsid w:val="00AF194B"/>
    <w:rsid w:val="00AF1BA3"/>
    <w:rsid w:val="00AF1FE9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54"/>
    <w:rsid w:val="00B26811"/>
    <w:rsid w:val="00B26ED4"/>
    <w:rsid w:val="00B271BE"/>
    <w:rsid w:val="00B30A2D"/>
    <w:rsid w:val="00B3129F"/>
    <w:rsid w:val="00B3180C"/>
    <w:rsid w:val="00B31A7F"/>
    <w:rsid w:val="00B31A97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84D"/>
    <w:rsid w:val="00B96D41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2EA3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0243"/>
    <w:rsid w:val="00D21CB7"/>
    <w:rsid w:val="00D21D7D"/>
    <w:rsid w:val="00D22306"/>
    <w:rsid w:val="00D223B6"/>
    <w:rsid w:val="00D22A32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80A"/>
    <w:rsid w:val="00D37B92"/>
    <w:rsid w:val="00D406EF"/>
    <w:rsid w:val="00D40F24"/>
    <w:rsid w:val="00D41106"/>
    <w:rsid w:val="00D420F7"/>
    <w:rsid w:val="00D430C9"/>
    <w:rsid w:val="00D4494D"/>
    <w:rsid w:val="00D45128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119E"/>
    <w:rsid w:val="00DE1C00"/>
    <w:rsid w:val="00DE1F4B"/>
    <w:rsid w:val="00DE2062"/>
    <w:rsid w:val="00DE384A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2233"/>
    <w:rsid w:val="00F83365"/>
    <w:rsid w:val="00F835ED"/>
    <w:rsid w:val="00F8383A"/>
    <w:rsid w:val="00F842EA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87C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9AB"/>
    <w:rsid w:val="00FB4AA1"/>
    <w:rsid w:val="00FB5232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8290-DAD7-4714-9ED7-B5D6017A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20</cp:revision>
  <cp:lastPrinted>2015-06-29T12:24:00Z</cp:lastPrinted>
  <dcterms:created xsi:type="dcterms:W3CDTF">2015-06-29T12:39:00Z</dcterms:created>
  <dcterms:modified xsi:type="dcterms:W3CDTF">2015-06-06T11:54:00Z</dcterms:modified>
</cp:coreProperties>
</file>