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02FF306" w:rsidR="00DA2DAF" w:rsidRPr="00971D5B" w:rsidRDefault="001165B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9C60F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650FA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9C60F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0AF522D1" w:rsidR="00AE31A7" w:rsidRDefault="000D584F" w:rsidP="000D58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="003D64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58A177F5" wp14:editId="2DE85FBA">
            <wp:extent cx="4686300" cy="351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1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09" cy="354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8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 </w:t>
      </w:r>
      <w:r w:rsidR="00FA381A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</w:t>
      </w:r>
    </w:p>
    <w:p w14:paraId="4645B393" w14:textId="77777777" w:rsidR="00E0003A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</w:t>
      </w:r>
      <w:r w:rsidR="0021384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</w:t>
      </w:r>
    </w:p>
    <w:p w14:paraId="0C6C03AC" w14:textId="6F549911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3D643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Mara hauling tower </w:t>
      </w:r>
      <w:r w:rsidR="00E030C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equipment</w:t>
      </w:r>
      <w:r w:rsidR="003D643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out to TAWO on June 26. 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AB314C" w14:textId="1406A6D0" w:rsidR="00443AAA" w:rsidRPr="00443AAA" w:rsidRDefault="007129D8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Tower work for the 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summer season has comme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nced with the raising of the KT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15 and some 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 the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NOAA equipment.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47EAD0EE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490F2533" w:rsidR="003246B2" w:rsidRPr="001416EC" w:rsidRDefault="00E030CA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5kts from</w:t>
            </w:r>
            <w:r w:rsidR="00143F8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045</w:t>
            </w:r>
          </w:p>
        </w:tc>
        <w:tc>
          <w:tcPr>
            <w:tcW w:w="1350" w:type="dxa"/>
          </w:tcPr>
          <w:p w14:paraId="79CFE941" w14:textId="571B7057" w:rsidR="003246B2" w:rsidRPr="001416EC" w:rsidRDefault="00F73AB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0617E67B" w14:textId="129ECCF2" w:rsidR="003246B2" w:rsidRPr="001416EC" w:rsidRDefault="00264950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F73AB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834613E" w14:textId="418EF62A" w:rsidR="006B0F32" w:rsidRPr="001416EC" w:rsidRDefault="00F73AB6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OVC023</w:t>
            </w:r>
          </w:p>
        </w:tc>
        <w:tc>
          <w:tcPr>
            <w:tcW w:w="1260" w:type="dxa"/>
          </w:tcPr>
          <w:p w14:paraId="4C836076" w14:textId="5006706F" w:rsidR="003246B2" w:rsidRPr="001416EC" w:rsidRDefault="00A866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2A8809EB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210B8B1E" w:rsidR="006B32BF" w:rsidRPr="001416EC" w:rsidRDefault="00E030CA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9kts from</w:t>
            </w:r>
            <w:r w:rsidR="00143F8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045</w:t>
            </w:r>
          </w:p>
        </w:tc>
        <w:tc>
          <w:tcPr>
            <w:tcW w:w="1350" w:type="dxa"/>
          </w:tcPr>
          <w:p w14:paraId="501DF858" w14:textId="08306FD9" w:rsidR="006B32BF" w:rsidRPr="001416EC" w:rsidRDefault="00264950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</w:t>
            </w:r>
            <w:r w:rsidR="00F73AB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1BC0A96A" w14:textId="18718541" w:rsidR="006B32BF" w:rsidRPr="001416EC" w:rsidRDefault="00F73AB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43B59949" w:rsidR="006B0F32" w:rsidRPr="001416EC" w:rsidRDefault="00F73AB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OVC017</w:t>
            </w:r>
          </w:p>
        </w:tc>
        <w:tc>
          <w:tcPr>
            <w:tcW w:w="1260" w:type="dxa"/>
          </w:tcPr>
          <w:p w14:paraId="6218028A" w14:textId="55449EF8" w:rsidR="006B32BF" w:rsidRPr="001416EC" w:rsidRDefault="00143F8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5FAA4E6A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D77DEE4" w:rsidR="006B32BF" w:rsidRPr="00E20B2B" w:rsidRDefault="00E030C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5kts from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155</w:t>
            </w:r>
          </w:p>
        </w:tc>
        <w:tc>
          <w:tcPr>
            <w:tcW w:w="1350" w:type="dxa"/>
          </w:tcPr>
          <w:p w14:paraId="58E75815" w14:textId="204AE9E5" w:rsidR="00572B82" w:rsidRPr="002C615A" w:rsidRDefault="00F73AB6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-SN</w:t>
            </w:r>
          </w:p>
        </w:tc>
        <w:tc>
          <w:tcPr>
            <w:tcW w:w="1170" w:type="dxa"/>
          </w:tcPr>
          <w:p w14:paraId="52C1CFF0" w14:textId="4B210F04" w:rsidR="00F73AB6" w:rsidRPr="00E20B2B" w:rsidRDefault="00264950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08980667" w14:textId="4D9CA8D6" w:rsidR="00B50659" w:rsidRDefault="00264950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F73AB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  <w:p w14:paraId="3E2AF884" w14:textId="18F6436B" w:rsidR="00F73AB6" w:rsidRPr="00E20B2B" w:rsidRDefault="00264950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F73AB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</w:tc>
        <w:tc>
          <w:tcPr>
            <w:tcW w:w="1260" w:type="dxa"/>
          </w:tcPr>
          <w:p w14:paraId="118CC675" w14:textId="2BE83B16" w:rsidR="006B32BF" w:rsidRPr="00E20B2B" w:rsidRDefault="002577A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1450EEC0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1A06D7CB" w14:textId="24FBF7D6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453BA8D1" w:rsidR="00577B0D" w:rsidRPr="001416EC" w:rsidRDefault="00E030CA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16kts from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273</w:t>
            </w:r>
          </w:p>
        </w:tc>
        <w:tc>
          <w:tcPr>
            <w:tcW w:w="1350" w:type="dxa"/>
          </w:tcPr>
          <w:p w14:paraId="44AFF72C" w14:textId="72310263" w:rsidR="00577B0D" w:rsidRPr="001416EC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-SN</w:t>
            </w:r>
          </w:p>
        </w:tc>
        <w:tc>
          <w:tcPr>
            <w:tcW w:w="1170" w:type="dxa"/>
          </w:tcPr>
          <w:p w14:paraId="3F8E6705" w14:textId="4CC1DCE1" w:rsidR="00577B0D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3200</w:t>
            </w:r>
          </w:p>
        </w:tc>
        <w:tc>
          <w:tcPr>
            <w:tcW w:w="1170" w:type="dxa"/>
          </w:tcPr>
          <w:p w14:paraId="27D7B6D4" w14:textId="5DC6979F" w:rsidR="00577B0D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SCT015</w:t>
            </w:r>
          </w:p>
          <w:p w14:paraId="2DAA3810" w14:textId="50ABEC32" w:rsidR="00264950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BKN040</w:t>
            </w:r>
          </w:p>
        </w:tc>
        <w:tc>
          <w:tcPr>
            <w:tcW w:w="1260" w:type="dxa"/>
          </w:tcPr>
          <w:p w14:paraId="763598EC" w14:textId="425D8467" w:rsidR="00577B0D" w:rsidRPr="001416EC" w:rsidRDefault="002577A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21833B9B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016E11BF" w14:textId="2572310E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5DD861AC" w:rsidR="00577B0D" w:rsidRPr="001416EC" w:rsidRDefault="00E030CA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4kts from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134</w:t>
            </w:r>
          </w:p>
        </w:tc>
        <w:tc>
          <w:tcPr>
            <w:tcW w:w="1350" w:type="dxa"/>
          </w:tcPr>
          <w:p w14:paraId="2966D4B7" w14:textId="344DC4AE" w:rsidR="00577B0D" w:rsidRPr="001416EC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56476B76" w14:textId="41BD099C" w:rsidR="00577B0D" w:rsidRPr="001416EC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7BAE2B3A" w14:textId="05431B13" w:rsidR="00577B0D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SCT032</w:t>
            </w:r>
          </w:p>
          <w:p w14:paraId="68FB308B" w14:textId="0E202152" w:rsidR="00264950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BKN164</w:t>
            </w:r>
          </w:p>
        </w:tc>
        <w:tc>
          <w:tcPr>
            <w:tcW w:w="1260" w:type="dxa"/>
          </w:tcPr>
          <w:p w14:paraId="078229F4" w14:textId="4300C206" w:rsidR="00577B0D" w:rsidRPr="001416EC" w:rsidRDefault="002577A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279026DF" w14:textId="536F8375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074B76AC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253FFF7" w:rsidR="00577B0D" w:rsidRPr="001416EC" w:rsidRDefault="00E030CA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9kts from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128</w:t>
            </w:r>
          </w:p>
        </w:tc>
        <w:tc>
          <w:tcPr>
            <w:tcW w:w="1350" w:type="dxa"/>
          </w:tcPr>
          <w:p w14:paraId="15F60441" w14:textId="4983C180" w:rsidR="00577B0D" w:rsidRPr="001E4C2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70EDC3EA" w:rsidR="00577B0D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27C25497" w14:textId="77777777" w:rsidR="00577B0D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  <w:p w14:paraId="1A0DEFA8" w14:textId="122DC3B7" w:rsidR="00264950" w:rsidRPr="001416EC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FEW064</w:t>
            </w:r>
          </w:p>
        </w:tc>
        <w:tc>
          <w:tcPr>
            <w:tcW w:w="1260" w:type="dxa"/>
          </w:tcPr>
          <w:p w14:paraId="23AFC2CB" w14:textId="2E0B86B6" w:rsidR="00577B0D" w:rsidRPr="001416EC" w:rsidRDefault="002577A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28D0B985" w14:textId="3DC29BE8" w:rsidR="00577B0D" w:rsidRPr="001416EC" w:rsidRDefault="00264950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distant; height estimated</w:t>
            </w: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2AD52F24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</w:t>
            </w:r>
            <w:r w:rsidR="00930F9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550B741" w:rsidR="00577B0D" w:rsidRPr="001416EC" w:rsidRDefault="00E030CA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12kts from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080</w:t>
            </w:r>
          </w:p>
        </w:tc>
        <w:tc>
          <w:tcPr>
            <w:tcW w:w="1350" w:type="dxa"/>
          </w:tcPr>
          <w:p w14:paraId="706C3695" w14:textId="3C5A6854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2B4EEFA0" w:rsidR="00577B0D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9999</w:t>
            </w:r>
          </w:p>
        </w:tc>
        <w:tc>
          <w:tcPr>
            <w:tcW w:w="1170" w:type="dxa"/>
          </w:tcPr>
          <w:p w14:paraId="4D05E31C" w14:textId="19CDF7AB" w:rsidR="00577B0D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SCT082</w:t>
            </w:r>
          </w:p>
          <w:p w14:paraId="0276E78C" w14:textId="4442E2F2" w:rsidR="00264950" w:rsidRPr="001416EC" w:rsidRDefault="00264950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BKN196</w:t>
            </w:r>
          </w:p>
        </w:tc>
        <w:tc>
          <w:tcPr>
            <w:tcW w:w="1260" w:type="dxa"/>
          </w:tcPr>
          <w:p w14:paraId="269D8B40" w14:textId="22143DB3" w:rsidR="00577B0D" w:rsidRPr="001416EC" w:rsidRDefault="00A86696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</w:t>
            </w:r>
            <w:r w:rsidR="002577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544FC139" w:rsidR="002A2BC8" w:rsidRDefault="00C800AC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9F6C026" w14:textId="12B48C90" w:rsidR="0028549B" w:rsidRPr="00C800AC" w:rsidRDefault="00C800AC" w:rsidP="00C800A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</w:t>
      </w:r>
    </w:p>
    <w:p w14:paraId="4E813EAD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11E33DAB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26390A0E" w:rsidR="00BE01FF" w:rsidRDefault="002E285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49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54A24DA7" w:rsidR="00CA30B1" w:rsidRP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0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540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199241D7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0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5B5B20BE" w:rsidR="008D1001" w:rsidRDefault="002E2854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831B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551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28550C8A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E24E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504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0CA01427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E44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9C60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49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6B334E22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7709A" w14:textId="4199F136" w:rsidR="00BF0BB8" w:rsidRDefault="00BF0BB8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</w:t>
      </w:r>
      <w:r w:rsidR="000E4F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4A5F58EA" w14:textId="5C1DE117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onal.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7201BFF" w14:textId="546756DF" w:rsidR="003746AF" w:rsidRDefault="003E0216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SPS connectivity issues</w:t>
      </w:r>
      <w:r w:rsidR="00F837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occurred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this week. </w:t>
      </w:r>
    </w:p>
    <w:p w14:paraId="2CD6332C" w14:textId="7AF9AAF3" w:rsidR="003E04FE" w:rsidRDefault="002325E3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6F86035" w14:textId="77777777" w:rsidR="00311356" w:rsidRPr="00311356" w:rsidRDefault="00311356" w:rsidP="0031135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03EFEB3F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46489062">
            <wp:extent cx="3329159" cy="257253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9" cy="25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348C36" w14:textId="02AA1360" w:rsidR="00C4348A" w:rsidRDefault="00A976CA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1600 - 1608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SODAR dishes.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1005C5A" w14:textId="64661EF6" w:rsidR="000E4FDB" w:rsidRDefault="000E4FDB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2020-06-27: POSS data cable passed continuity test. </w:t>
      </w:r>
    </w:p>
    <w:p w14:paraId="14CD6668" w14:textId="509DCE4E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4C7F86A" w14:textId="3E37B74C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E7753C3" w14:textId="4060620C" w:rsidR="00A976CA" w:rsidRDefault="009228F7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2020-06-22 1714 – 1850Z: Full </w:t>
      </w:r>
      <w:r w:rsidR="002132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system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reboot to resolve NetCDF errors. </w:t>
      </w:r>
    </w:p>
    <w:p w14:paraId="59EF30CE" w14:textId="2E1839A6" w:rsidR="003F7F02" w:rsidRDefault="003F7F02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7AABDBC" w14:textId="77777777" w:rsidR="00747DD3" w:rsidRDefault="00747DD3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5841CA8E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266B389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192CA88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9C9004D" w14:textId="791E6469" w:rsidR="00A976CA" w:rsidRDefault="00A976C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5EFB70A8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120FA8">
        <w:rPr>
          <w:rFonts w:ascii="Times New Roman" w:hAnsi="Times New Roman" w:cs="Times New Roman"/>
          <w:sz w:val="24"/>
          <w:szCs w:val="24"/>
        </w:rPr>
        <w:t>6-</w:t>
      </w:r>
      <w:r w:rsidR="00F821C8">
        <w:rPr>
          <w:rFonts w:ascii="Times New Roman" w:hAnsi="Times New Roman" w:cs="Times New Roman"/>
          <w:sz w:val="24"/>
          <w:szCs w:val="24"/>
        </w:rPr>
        <w:t>24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934F86">
        <w:rPr>
          <w:rFonts w:ascii="Times New Roman" w:hAnsi="Times New Roman" w:cs="Times New Roman"/>
          <w:sz w:val="24"/>
          <w:szCs w:val="24"/>
        </w:rPr>
        <w:t>.</w:t>
      </w:r>
      <w:r w:rsidR="00BC54CD">
        <w:rPr>
          <w:rFonts w:ascii="Times New Roman" w:hAnsi="Times New Roman" w:cs="Times New Roman"/>
          <w:sz w:val="24"/>
          <w:szCs w:val="24"/>
        </w:rPr>
        <w:t xml:space="preserve"> Cold stages auto-calibrated.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347A0051" w14:textId="5AC8DEDA" w:rsidR="004F4AAC" w:rsidRDefault="004F4AAC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2020-06-26: KT15 raised. </w:t>
      </w:r>
    </w:p>
    <w:p w14:paraId="6330E9D6" w14:textId="2CBB9CC5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5249A5C9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</w:t>
      </w:r>
      <w:r w:rsidR="00F821C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22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8E2"/>
    <w:rsid w:val="00D02E44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0031-4359-41FB-9D60-37E08BAB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24</cp:revision>
  <cp:lastPrinted>2020-06-29T19:15:00Z</cp:lastPrinted>
  <dcterms:created xsi:type="dcterms:W3CDTF">2020-06-29T11:26:00Z</dcterms:created>
  <dcterms:modified xsi:type="dcterms:W3CDTF">2020-06-29T19:15:00Z</dcterms:modified>
</cp:coreProperties>
</file>